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B6CAB" w14:textId="77777777" w:rsidR="00A735B3" w:rsidRPr="000D6933" w:rsidRDefault="00A735B3" w:rsidP="00A735B3">
      <w:pPr>
        <w:jc w:val="center"/>
        <w:rPr>
          <w:rFonts w:ascii="ＭＳ ゴシック" w:eastAsia="ＭＳ ゴシック" w:hAnsi="ＭＳ ゴシック"/>
          <w:sz w:val="44"/>
          <w:szCs w:val="44"/>
        </w:rPr>
      </w:pPr>
      <w:r w:rsidRPr="000D6933">
        <w:rPr>
          <w:rFonts w:ascii="ＭＳ ゴシック" w:eastAsia="ＭＳ ゴシック" w:hAnsi="ＭＳ ゴシック" w:hint="eastAsia"/>
          <w:sz w:val="44"/>
          <w:szCs w:val="44"/>
        </w:rPr>
        <w:t>特別条項発動</w:t>
      </w:r>
      <w:r>
        <w:rPr>
          <w:rFonts w:ascii="ＭＳ ゴシック" w:eastAsia="ＭＳ ゴシック" w:hAnsi="ＭＳ ゴシック" w:hint="eastAsia"/>
          <w:sz w:val="44"/>
          <w:szCs w:val="44"/>
        </w:rPr>
        <w:t>通知書</w:t>
      </w:r>
    </w:p>
    <w:p w14:paraId="2A44C70C" w14:textId="77777777" w:rsidR="00A735B3" w:rsidRDefault="00A735B3" w:rsidP="00A735B3">
      <w:pPr>
        <w:rPr>
          <w:rFonts w:ascii="ＭＳ ゴシック" w:eastAsia="ＭＳ ゴシック" w:hAnsi="ＭＳ ゴシック"/>
          <w:sz w:val="24"/>
          <w:szCs w:val="24"/>
        </w:rPr>
      </w:pPr>
    </w:p>
    <w:p w14:paraId="2B94D28E" w14:textId="05F86E69" w:rsidR="00A735B3" w:rsidRDefault="00A735B3" w:rsidP="00A735B3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●年　●月　●日</w:t>
      </w:r>
    </w:p>
    <w:p w14:paraId="075E5819" w14:textId="0D3E3E5B" w:rsidR="00A735B3" w:rsidRDefault="00A735B3" w:rsidP="00A735B3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労働者代表　○○　〇〇　様</w:t>
      </w:r>
    </w:p>
    <w:p w14:paraId="496667A3" w14:textId="77777777" w:rsidR="00A735B3" w:rsidRDefault="00A735B3" w:rsidP="00A735B3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78A2A6A9" w14:textId="41EB5E2F" w:rsidR="00A735B3" w:rsidRDefault="00A735B3" w:rsidP="00A735B3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代表取締役　　〇〇　〇〇　㊞</w:t>
      </w:r>
    </w:p>
    <w:p w14:paraId="12E0A86B" w14:textId="77777777" w:rsidR="00A735B3" w:rsidRPr="00A735B3" w:rsidRDefault="00A735B3" w:rsidP="00A735B3">
      <w:pPr>
        <w:rPr>
          <w:rFonts w:ascii="ＭＳ ゴシック" w:eastAsia="ＭＳ ゴシック" w:hAnsi="ＭＳ ゴシック"/>
          <w:sz w:val="24"/>
          <w:szCs w:val="24"/>
        </w:rPr>
      </w:pPr>
    </w:p>
    <w:p w14:paraId="4FA9D0A2" w14:textId="77777777" w:rsidR="00A735B3" w:rsidRPr="007F3773" w:rsidRDefault="00A735B3" w:rsidP="00A735B3">
      <w:pPr>
        <w:rPr>
          <w:rFonts w:ascii="ＭＳ ゴシック" w:eastAsia="ＭＳ ゴシック" w:hAnsi="ＭＳ ゴシック"/>
          <w:sz w:val="24"/>
          <w:szCs w:val="24"/>
        </w:rPr>
      </w:pPr>
    </w:p>
    <w:p w14:paraId="40B5C6CB" w14:textId="77777777" w:rsidR="00A735B3" w:rsidRDefault="00A735B3" w:rsidP="00A735B3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0D6933">
        <w:rPr>
          <w:rFonts w:ascii="ＭＳ ゴシック" w:eastAsia="ＭＳ ゴシック" w:hAnsi="ＭＳ ゴシック" w:hint="eastAsia"/>
          <w:sz w:val="24"/>
          <w:szCs w:val="24"/>
        </w:rPr>
        <w:t>時間外労働・休日労働に関する協定に基づき、下記のとおり特別条項</w:t>
      </w:r>
      <w:r>
        <w:rPr>
          <w:rFonts w:ascii="ＭＳ ゴシック" w:eastAsia="ＭＳ ゴシック" w:hAnsi="ＭＳ ゴシック" w:hint="eastAsia"/>
          <w:sz w:val="24"/>
          <w:szCs w:val="24"/>
        </w:rPr>
        <w:t>を</w:t>
      </w:r>
      <w:r w:rsidRPr="000D6933">
        <w:rPr>
          <w:rFonts w:ascii="ＭＳ ゴシック" w:eastAsia="ＭＳ ゴシック" w:hAnsi="ＭＳ ゴシック" w:hint="eastAsia"/>
          <w:sz w:val="24"/>
          <w:szCs w:val="24"/>
        </w:rPr>
        <w:t>発動</w:t>
      </w:r>
    </w:p>
    <w:p w14:paraId="189841D3" w14:textId="77777777" w:rsidR="00A735B3" w:rsidRPr="000D6933" w:rsidRDefault="00A735B3" w:rsidP="00A735B3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しますので通知します</w:t>
      </w:r>
      <w:r w:rsidRPr="000D6933"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p w14:paraId="2421FA98" w14:textId="77777777" w:rsidR="00A735B3" w:rsidRPr="000D6933" w:rsidRDefault="00A735B3" w:rsidP="00A735B3">
      <w:pPr>
        <w:rPr>
          <w:rFonts w:ascii="ＭＳ ゴシック" w:eastAsia="ＭＳ ゴシック" w:hAnsi="ＭＳ ゴシック"/>
          <w:sz w:val="24"/>
          <w:szCs w:val="24"/>
        </w:rPr>
      </w:pPr>
    </w:p>
    <w:p w14:paraId="469762E0" w14:textId="77777777" w:rsidR="00A735B3" w:rsidRPr="000D6933" w:rsidRDefault="00A735B3" w:rsidP="00A735B3">
      <w:pPr>
        <w:pStyle w:val="a3"/>
        <w:rPr>
          <w:rFonts w:ascii="ＭＳ ゴシック" w:eastAsia="ＭＳ ゴシック" w:hAnsi="ＭＳ ゴシック"/>
          <w:sz w:val="24"/>
          <w:szCs w:val="24"/>
        </w:rPr>
      </w:pPr>
      <w:r w:rsidRPr="000D6933">
        <w:rPr>
          <w:rFonts w:ascii="ＭＳ ゴシック" w:eastAsia="ＭＳ ゴシック" w:hAnsi="ＭＳ ゴシック" w:hint="eastAsia"/>
          <w:sz w:val="24"/>
          <w:szCs w:val="24"/>
        </w:rPr>
        <w:t>記</w:t>
      </w:r>
    </w:p>
    <w:p w14:paraId="38B8F40E" w14:textId="77777777" w:rsidR="00A735B3" w:rsidRPr="000D6933" w:rsidRDefault="00A735B3" w:rsidP="00A735B3">
      <w:pPr>
        <w:rPr>
          <w:rFonts w:ascii="ＭＳ ゴシック" w:eastAsia="ＭＳ ゴシック" w:hAnsi="ＭＳ ゴシック"/>
          <w:sz w:val="24"/>
          <w:szCs w:val="24"/>
        </w:rPr>
      </w:pPr>
    </w:p>
    <w:p w14:paraId="026815C2" w14:textId="77777777" w:rsidR="00A735B3" w:rsidRPr="000D6933" w:rsidRDefault="00A735B3" w:rsidP="00A735B3">
      <w:pPr>
        <w:rPr>
          <w:rFonts w:ascii="ＭＳ ゴシック" w:eastAsia="ＭＳ ゴシック" w:hAnsi="ＭＳ ゴシック"/>
          <w:sz w:val="24"/>
          <w:szCs w:val="24"/>
        </w:rPr>
      </w:pPr>
      <w:r w:rsidRPr="000D6933">
        <w:rPr>
          <w:rFonts w:ascii="ＭＳ ゴシック" w:eastAsia="ＭＳ ゴシック" w:hAnsi="ＭＳ ゴシック" w:hint="eastAsia"/>
          <w:sz w:val="24"/>
          <w:szCs w:val="24"/>
        </w:rPr>
        <w:t xml:space="preserve">１、対象労働者　　　　　　　　　　　　　　　　</w:t>
      </w:r>
    </w:p>
    <w:p w14:paraId="05DDD35E" w14:textId="77777777" w:rsidR="00A735B3" w:rsidRDefault="00A735B3" w:rsidP="00A735B3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全従業員</w:t>
      </w:r>
    </w:p>
    <w:p w14:paraId="6E177184" w14:textId="763377FC" w:rsidR="00A735B3" w:rsidRDefault="00A735B3" w:rsidP="00A735B3">
      <w:pPr>
        <w:ind w:firstLineChars="300" w:firstLine="72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事務職以外の建設作業員　　　　　　…等</w:t>
      </w:r>
    </w:p>
    <w:p w14:paraId="146ABE15" w14:textId="77777777" w:rsidR="00A735B3" w:rsidRPr="00345D62" w:rsidRDefault="00A735B3" w:rsidP="00A735B3">
      <w:pPr>
        <w:rPr>
          <w:rFonts w:ascii="ＭＳ ゴシック" w:eastAsia="ＭＳ ゴシック" w:hAnsi="ＭＳ ゴシック"/>
          <w:sz w:val="24"/>
          <w:szCs w:val="24"/>
        </w:rPr>
      </w:pPr>
    </w:p>
    <w:p w14:paraId="5E0AF009" w14:textId="77777777" w:rsidR="00A735B3" w:rsidRPr="000D6933" w:rsidRDefault="00A735B3" w:rsidP="00A735B3">
      <w:pPr>
        <w:rPr>
          <w:rFonts w:ascii="ＭＳ ゴシック" w:eastAsia="ＭＳ ゴシック" w:hAnsi="ＭＳ ゴシック"/>
          <w:sz w:val="24"/>
          <w:szCs w:val="24"/>
        </w:rPr>
      </w:pPr>
      <w:r w:rsidRPr="000D6933">
        <w:rPr>
          <w:rFonts w:ascii="ＭＳ ゴシック" w:eastAsia="ＭＳ ゴシック" w:hAnsi="ＭＳ ゴシック" w:hint="eastAsia"/>
          <w:sz w:val="24"/>
          <w:szCs w:val="24"/>
        </w:rPr>
        <w:t>２、特別条項の発動事由</w:t>
      </w:r>
    </w:p>
    <w:p w14:paraId="64A78340" w14:textId="2939838B" w:rsidR="00A735B3" w:rsidRDefault="00A735B3" w:rsidP="00A735B3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突発的な仕様変更のため、大規模なクレーム対応のため</w:t>
      </w:r>
    </w:p>
    <w:p w14:paraId="0963235E" w14:textId="77777777" w:rsidR="00A735B3" w:rsidRPr="00B97AA2" w:rsidRDefault="00A735B3" w:rsidP="00A735B3">
      <w:pPr>
        <w:rPr>
          <w:rFonts w:ascii="ＭＳ ゴシック" w:eastAsia="ＭＳ ゴシック" w:hAnsi="ＭＳ ゴシック"/>
          <w:sz w:val="24"/>
          <w:szCs w:val="24"/>
        </w:rPr>
      </w:pPr>
    </w:p>
    <w:p w14:paraId="3B507CF4" w14:textId="77777777" w:rsidR="00A735B3" w:rsidRPr="000D6933" w:rsidRDefault="00A735B3" w:rsidP="00A735B3">
      <w:pPr>
        <w:rPr>
          <w:rFonts w:ascii="ＭＳ ゴシック" w:eastAsia="ＭＳ ゴシック" w:hAnsi="ＭＳ ゴシック"/>
          <w:sz w:val="24"/>
          <w:szCs w:val="24"/>
        </w:rPr>
      </w:pPr>
      <w:r w:rsidRPr="000D6933">
        <w:rPr>
          <w:rFonts w:ascii="ＭＳ ゴシック" w:eastAsia="ＭＳ ゴシック" w:hAnsi="ＭＳ ゴシック" w:hint="eastAsia"/>
          <w:sz w:val="24"/>
          <w:szCs w:val="24"/>
        </w:rPr>
        <w:t xml:space="preserve">３、特別条項発動期間　　　　</w:t>
      </w:r>
      <w:r>
        <w:rPr>
          <w:rFonts w:ascii="ＭＳ ゴシック" w:eastAsia="ＭＳ ゴシック" w:hAnsi="ＭＳ ゴシック" w:hint="eastAsia"/>
          <w:sz w:val="24"/>
          <w:szCs w:val="24"/>
        </w:rPr>
        <w:t>●</w:t>
      </w:r>
      <w:r w:rsidRPr="000D6933">
        <w:rPr>
          <w:rFonts w:ascii="ＭＳ ゴシック" w:eastAsia="ＭＳ ゴシック" w:hAnsi="ＭＳ ゴシック" w:hint="eastAsia"/>
          <w:sz w:val="24"/>
          <w:szCs w:val="24"/>
        </w:rPr>
        <w:t xml:space="preserve">年　</w:t>
      </w:r>
      <w:r>
        <w:rPr>
          <w:rFonts w:ascii="ＭＳ ゴシック" w:eastAsia="ＭＳ ゴシック" w:hAnsi="ＭＳ ゴシック" w:hint="eastAsia"/>
          <w:sz w:val="24"/>
          <w:szCs w:val="24"/>
        </w:rPr>
        <w:t>●</w:t>
      </w:r>
      <w:r w:rsidRPr="000D6933">
        <w:rPr>
          <w:rFonts w:ascii="ＭＳ ゴシック" w:eastAsia="ＭＳ ゴシック" w:hAnsi="ＭＳ ゴシック" w:hint="eastAsia"/>
          <w:sz w:val="24"/>
          <w:szCs w:val="24"/>
        </w:rPr>
        <w:t xml:space="preserve">月　</w:t>
      </w:r>
      <w:r>
        <w:rPr>
          <w:rFonts w:ascii="ＭＳ ゴシック" w:eastAsia="ＭＳ ゴシック" w:hAnsi="ＭＳ ゴシック" w:hint="eastAsia"/>
          <w:sz w:val="24"/>
          <w:szCs w:val="24"/>
        </w:rPr>
        <w:t>●</w:t>
      </w:r>
      <w:r w:rsidRPr="000D6933">
        <w:rPr>
          <w:rFonts w:ascii="ＭＳ ゴシック" w:eastAsia="ＭＳ ゴシック" w:hAnsi="ＭＳ ゴシック" w:hint="eastAsia"/>
          <w:sz w:val="24"/>
          <w:szCs w:val="24"/>
        </w:rPr>
        <w:t xml:space="preserve">日～　　</w:t>
      </w:r>
      <w:r>
        <w:rPr>
          <w:rFonts w:ascii="ＭＳ ゴシック" w:eastAsia="ＭＳ ゴシック" w:hAnsi="ＭＳ ゴシック" w:hint="eastAsia"/>
          <w:sz w:val="24"/>
          <w:szCs w:val="24"/>
        </w:rPr>
        <w:t>●</w:t>
      </w:r>
      <w:r w:rsidRPr="000D6933">
        <w:rPr>
          <w:rFonts w:ascii="ＭＳ ゴシック" w:eastAsia="ＭＳ ゴシック" w:hAnsi="ＭＳ ゴシック" w:hint="eastAsia"/>
          <w:sz w:val="24"/>
          <w:szCs w:val="24"/>
        </w:rPr>
        <w:t xml:space="preserve">年　</w:t>
      </w:r>
      <w:r>
        <w:rPr>
          <w:rFonts w:ascii="ＭＳ ゴシック" w:eastAsia="ＭＳ ゴシック" w:hAnsi="ＭＳ ゴシック" w:hint="eastAsia"/>
          <w:sz w:val="24"/>
          <w:szCs w:val="24"/>
        </w:rPr>
        <w:t>●</w:t>
      </w:r>
      <w:r w:rsidRPr="000D6933">
        <w:rPr>
          <w:rFonts w:ascii="ＭＳ ゴシック" w:eastAsia="ＭＳ ゴシック" w:hAnsi="ＭＳ ゴシック" w:hint="eastAsia"/>
          <w:sz w:val="24"/>
          <w:szCs w:val="24"/>
        </w:rPr>
        <w:t xml:space="preserve">月　</w:t>
      </w:r>
      <w:r>
        <w:rPr>
          <w:rFonts w:ascii="ＭＳ ゴシック" w:eastAsia="ＭＳ ゴシック" w:hAnsi="ＭＳ ゴシック" w:hint="eastAsia"/>
          <w:sz w:val="24"/>
          <w:szCs w:val="24"/>
        </w:rPr>
        <w:t>●</w:t>
      </w:r>
      <w:r w:rsidRPr="000D6933">
        <w:rPr>
          <w:rFonts w:ascii="ＭＳ ゴシック" w:eastAsia="ＭＳ ゴシック" w:hAnsi="ＭＳ ゴシック" w:hint="eastAsia"/>
          <w:sz w:val="24"/>
          <w:szCs w:val="24"/>
        </w:rPr>
        <w:t>日</w:t>
      </w:r>
    </w:p>
    <w:p w14:paraId="19D67223" w14:textId="77777777" w:rsidR="00A735B3" w:rsidRPr="00345D62" w:rsidRDefault="00A735B3" w:rsidP="00A735B3">
      <w:pPr>
        <w:rPr>
          <w:rFonts w:ascii="ＭＳ ゴシック" w:eastAsia="ＭＳ ゴシック" w:hAnsi="ＭＳ ゴシック"/>
          <w:sz w:val="24"/>
          <w:szCs w:val="24"/>
        </w:rPr>
      </w:pPr>
    </w:p>
    <w:p w14:paraId="52E565DB" w14:textId="77777777" w:rsidR="00A735B3" w:rsidRDefault="00A735B3" w:rsidP="00A735B3">
      <w:pPr>
        <w:rPr>
          <w:rFonts w:ascii="ＭＳ ゴシック" w:eastAsia="ＭＳ ゴシック" w:hAnsi="ＭＳ ゴシック"/>
          <w:sz w:val="24"/>
          <w:szCs w:val="24"/>
        </w:rPr>
      </w:pPr>
    </w:p>
    <w:p w14:paraId="458164CA" w14:textId="77777777" w:rsidR="00A735B3" w:rsidRPr="000D6933" w:rsidRDefault="00A735B3" w:rsidP="00A735B3">
      <w:pPr>
        <w:rPr>
          <w:rFonts w:ascii="ＭＳ ゴシック" w:eastAsia="ＭＳ ゴシック" w:hAnsi="ＭＳ ゴシック"/>
          <w:sz w:val="24"/>
          <w:szCs w:val="24"/>
        </w:rPr>
      </w:pPr>
      <w:r w:rsidRPr="000D6933">
        <w:rPr>
          <w:rFonts w:ascii="ＭＳ ゴシック" w:eastAsia="ＭＳ ゴシック" w:hAnsi="ＭＳ ゴシック" w:hint="eastAsia"/>
          <w:sz w:val="24"/>
          <w:szCs w:val="24"/>
        </w:rPr>
        <w:t xml:space="preserve">４、特別延長時間　　　　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0D6933">
        <w:rPr>
          <w:rFonts w:ascii="ＭＳ ゴシック" w:eastAsia="ＭＳ ゴシック" w:hAnsi="ＭＳ ゴシック" w:hint="eastAsia"/>
          <w:sz w:val="24"/>
          <w:szCs w:val="24"/>
        </w:rPr>
        <w:t xml:space="preserve">　１カ月</w:t>
      </w:r>
      <w:r>
        <w:rPr>
          <w:rFonts w:ascii="ＭＳ ゴシック" w:eastAsia="ＭＳ ゴシック" w:hAnsi="ＭＳ ゴシック" w:hint="eastAsia"/>
          <w:sz w:val="24"/>
          <w:szCs w:val="24"/>
        </w:rPr>
        <w:t>７０</w:t>
      </w:r>
      <w:r w:rsidRPr="000D6933">
        <w:rPr>
          <w:rFonts w:ascii="ＭＳ ゴシック" w:eastAsia="ＭＳ ゴシック" w:hAnsi="ＭＳ ゴシック" w:hint="eastAsia"/>
          <w:sz w:val="24"/>
          <w:szCs w:val="24"/>
        </w:rPr>
        <w:t>時間以内（含休日労働）</w:t>
      </w:r>
    </w:p>
    <w:p w14:paraId="1004783F" w14:textId="77777777" w:rsidR="00A735B3" w:rsidRDefault="00A735B3" w:rsidP="00A735B3">
      <w:pPr>
        <w:rPr>
          <w:rFonts w:ascii="ＭＳ ゴシック" w:eastAsia="ＭＳ ゴシック" w:hAnsi="ＭＳ ゴシック"/>
          <w:sz w:val="24"/>
          <w:szCs w:val="24"/>
        </w:rPr>
      </w:pPr>
    </w:p>
    <w:p w14:paraId="1685BAB8" w14:textId="77777777" w:rsidR="00A735B3" w:rsidRDefault="00A735B3" w:rsidP="00A735B3">
      <w:pPr>
        <w:rPr>
          <w:rFonts w:ascii="ＭＳ ゴシック" w:eastAsia="ＭＳ ゴシック" w:hAnsi="ＭＳ ゴシック"/>
          <w:sz w:val="24"/>
          <w:szCs w:val="24"/>
        </w:rPr>
      </w:pPr>
    </w:p>
    <w:p w14:paraId="2358D04E" w14:textId="77777777" w:rsidR="00A735B3" w:rsidRPr="000D6933" w:rsidRDefault="00A735B3" w:rsidP="00A735B3">
      <w:pPr>
        <w:rPr>
          <w:rFonts w:ascii="ＭＳ ゴシック" w:eastAsia="ＭＳ ゴシック" w:hAnsi="ＭＳ ゴシック"/>
          <w:sz w:val="24"/>
          <w:szCs w:val="24"/>
        </w:rPr>
      </w:pPr>
      <w:r w:rsidRPr="000D6933">
        <w:rPr>
          <w:rFonts w:ascii="ＭＳ ゴシック" w:eastAsia="ＭＳ ゴシック" w:hAnsi="ＭＳ ゴシック" w:hint="eastAsia"/>
          <w:sz w:val="24"/>
          <w:szCs w:val="24"/>
        </w:rPr>
        <w:t xml:space="preserve">５、健康福祉確保措置　</w:t>
      </w:r>
    </w:p>
    <w:p w14:paraId="213C014D" w14:textId="77777777" w:rsidR="00A735B3" w:rsidRDefault="00A735B3" w:rsidP="00A735B3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特別条項発動期間中、１１時間の勤務間インターバルを適用</w:t>
      </w:r>
    </w:p>
    <w:p w14:paraId="160AACF5" w14:textId="77777777" w:rsidR="00A735B3" w:rsidRPr="00345D62" w:rsidRDefault="00A735B3" w:rsidP="00A735B3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●年●月に特別休暇(有休)３日間を付与する</w:t>
      </w:r>
    </w:p>
    <w:p w14:paraId="56FF3938" w14:textId="77777777" w:rsidR="00A735B3" w:rsidRPr="00A735B3" w:rsidRDefault="00A735B3" w:rsidP="00A735B3">
      <w:pPr>
        <w:rPr>
          <w:rFonts w:ascii="ＭＳ ゴシック" w:eastAsia="ＭＳ ゴシック" w:hAnsi="ＭＳ ゴシック"/>
          <w:sz w:val="24"/>
          <w:szCs w:val="24"/>
        </w:rPr>
      </w:pPr>
    </w:p>
    <w:p w14:paraId="1842F762" w14:textId="77777777" w:rsidR="00A735B3" w:rsidRDefault="00A735B3" w:rsidP="00A735B3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以　上</w:t>
      </w:r>
    </w:p>
    <w:p w14:paraId="1CC103F5" w14:textId="77777777" w:rsidR="00345D62" w:rsidRPr="00A735B3" w:rsidRDefault="00345D62" w:rsidP="00287578">
      <w:pPr>
        <w:jc w:val="right"/>
        <w:rPr>
          <w:rFonts w:ascii="ＭＳ ゴシック" w:eastAsia="ＭＳ ゴシック" w:hAnsi="ＭＳ ゴシック"/>
          <w:sz w:val="24"/>
          <w:szCs w:val="24"/>
        </w:rPr>
      </w:pPr>
    </w:p>
    <w:sectPr w:rsidR="00345D62" w:rsidRPr="00A735B3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1B9F3A" w14:textId="77777777" w:rsidR="00345D62" w:rsidRDefault="00345D62" w:rsidP="00345D62">
      <w:r>
        <w:separator/>
      </w:r>
    </w:p>
  </w:endnote>
  <w:endnote w:type="continuationSeparator" w:id="0">
    <w:p w14:paraId="065C46A1" w14:textId="77777777" w:rsidR="00345D62" w:rsidRDefault="00345D62" w:rsidP="00345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30701" w14:textId="77777777" w:rsidR="00345D62" w:rsidRDefault="00345D62" w:rsidP="00345D62">
      <w:r>
        <w:separator/>
      </w:r>
    </w:p>
  </w:footnote>
  <w:footnote w:type="continuationSeparator" w:id="0">
    <w:p w14:paraId="7571CEC4" w14:textId="77777777" w:rsidR="00345D62" w:rsidRDefault="00345D62" w:rsidP="00345D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D8CD0" w14:textId="7164BD72" w:rsidR="00345D62" w:rsidRPr="00345D62" w:rsidRDefault="00345D62">
    <w:pPr>
      <w:pStyle w:val="a7"/>
      <w:rPr>
        <w:rFonts w:ascii="HGS創英角ﾎﾟｯﾌﾟ体" w:eastAsia="HGS創英角ﾎﾟｯﾌﾟ体" w:hAnsi="HGS創英角ﾎﾟｯﾌﾟ体"/>
        <w:sz w:val="48"/>
        <w:szCs w:val="48"/>
      </w:rPr>
    </w:pPr>
    <w:r w:rsidRPr="00345D62">
      <w:rPr>
        <w:rFonts w:ascii="HGS創英角ﾎﾟｯﾌﾟ体" w:eastAsia="HGS創英角ﾎﾟｯﾌﾟ体" w:hAnsi="HGS創英角ﾎﾟｯﾌﾟ体" w:hint="eastAsia"/>
        <w:sz w:val="48"/>
        <w:szCs w:val="48"/>
      </w:rPr>
      <w:t>＜記載例＞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D37"/>
    <w:rsid w:val="000D6933"/>
    <w:rsid w:val="00287578"/>
    <w:rsid w:val="00345D62"/>
    <w:rsid w:val="008D6D37"/>
    <w:rsid w:val="009165D7"/>
    <w:rsid w:val="009E70B5"/>
    <w:rsid w:val="00A735B3"/>
    <w:rsid w:val="00B149DA"/>
    <w:rsid w:val="00B97AA2"/>
    <w:rsid w:val="00F32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360A4B"/>
  <w15:chartTrackingRefBased/>
  <w15:docId w15:val="{7E445195-6849-46A1-8A53-DF225FB25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D6D37"/>
    <w:pPr>
      <w:jc w:val="center"/>
    </w:pPr>
  </w:style>
  <w:style w:type="character" w:customStyle="1" w:styleId="a4">
    <w:name w:val="記 (文字)"/>
    <w:basedOn w:val="a0"/>
    <w:link w:val="a3"/>
    <w:uiPriority w:val="99"/>
    <w:rsid w:val="008D6D37"/>
  </w:style>
  <w:style w:type="paragraph" w:styleId="a5">
    <w:name w:val="Closing"/>
    <w:basedOn w:val="a"/>
    <w:link w:val="a6"/>
    <w:uiPriority w:val="99"/>
    <w:unhideWhenUsed/>
    <w:rsid w:val="008D6D37"/>
    <w:pPr>
      <w:jc w:val="right"/>
    </w:pPr>
  </w:style>
  <w:style w:type="character" w:customStyle="1" w:styleId="a6">
    <w:name w:val="結語 (文字)"/>
    <w:basedOn w:val="a0"/>
    <w:link w:val="a5"/>
    <w:uiPriority w:val="99"/>
    <w:rsid w:val="008D6D37"/>
  </w:style>
  <w:style w:type="paragraph" w:styleId="a7">
    <w:name w:val="header"/>
    <w:basedOn w:val="a"/>
    <w:link w:val="a8"/>
    <w:uiPriority w:val="99"/>
    <w:unhideWhenUsed/>
    <w:rsid w:val="00345D6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45D62"/>
  </w:style>
  <w:style w:type="paragraph" w:styleId="a9">
    <w:name w:val="footer"/>
    <w:basedOn w:val="a"/>
    <w:link w:val="aa"/>
    <w:uiPriority w:val="99"/>
    <w:unhideWhenUsed/>
    <w:rsid w:val="00345D6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45D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SBM-PC4</dc:creator>
  <cp:keywords/>
  <dc:description/>
  <cp:lastModifiedBy>SBM-PC4</cp:lastModifiedBy>
  <cp:revision>2</cp:revision>
  <dcterms:created xsi:type="dcterms:W3CDTF">2024-11-27T06:59:00Z</dcterms:created>
  <dcterms:modified xsi:type="dcterms:W3CDTF">2024-11-27T06:59:00Z</dcterms:modified>
</cp:coreProperties>
</file>